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871"/>
        <w:tblW w:w="10774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DC5748" w:rsidTr="005F2DA2">
        <w:trPr>
          <w:trHeight w:val="1550"/>
        </w:trPr>
        <w:tc>
          <w:tcPr>
            <w:tcW w:w="1702" w:type="dxa"/>
          </w:tcPr>
          <w:p w:rsidR="00DC5748" w:rsidRDefault="00DC5748" w:rsidP="005F2DA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47698387" wp14:editId="35E7BFF7">
                  <wp:simplePos x="0" y="0"/>
                  <wp:positionH relativeFrom="column">
                    <wp:posOffset>44184</wp:posOffset>
                  </wp:positionH>
                  <wp:positionV relativeFrom="paragraph">
                    <wp:posOffset>51435</wp:posOffset>
                  </wp:positionV>
                  <wp:extent cx="713184" cy="871869"/>
                  <wp:effectExtent l="0" t="0" r="0" b="4445"/>
                  <wp:wrapNone/>
                  <wp:docPr id="2" name="Imagen 2" descr="ESCUDO NUEVO OK MJ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ESCUDO NUEVO OK MJ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84" cy="87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:rsidR="00DC5748" w:rsidRPr="00BA53F8" w:rsidRDefault="00DC5748" w:rsidP="005F2DA2">
            <w:pPr>
              <w:rPr>
                <w:i/>
                <w:sz w:val="24"/>
              </w:rPr>
            </w:pPr>
          </w:p>
          <w:p w:rsidR="00DC5748" w:rsidRPr="00BA53F8" w:rsidRDefault="00DC5748" w:rsidP="005F2DA2">
            <w:pPr>
              <w:jc w:val="center"/>
              <w:rPr>
                <w:b/>
                <w:i/>
                <w:szCs w:val="20"/>
              </w:rPr>
            </w:pPr>
            <w:r w:rsidRPr="00BA53F8">
              <w:rPr>
                <w:b/>
                <w:i/>
                <w:sz w:val="28"/>
                <w:szCs w:val="20"/>
              </w:rPr>
              <w:t>INSTITUCIÓN EDUCATIVA MANUEL J. BETANCUR</w:t>
            </w:r>
          </w:p>
          <w:p w:rsidR="00DC5748" w:rsidRPr="00BA53F8" w:rsidRDefault="00DC5748" w:rsidP="005F2DA2">
            <w:pPr>
              <w:jc w:val="center"/>
              <w:rPr>
                <w:b/>
                <w:sz w:val="16"/>
                <w:szCs w:val="20"/>
              </w:rPr>
            </w:pPr>
            <w:r w:rsidRPr="00BA53F8">
              <w:rPr>
                <w:b/>
                <w:sz w:val="16"/>
                <w:szCs w:val="20"/>
              </w:rPr>
              <w:t>INSTITUCIÓN  DE CARÁCTER OFICIAL APROBADA MEDIANTE RESOLUCIÓN</w:t>
            </w:r>
          </w:p>
          <w:p w:rsidR="00DC5748" w:rsidRPr="00BA53F8" w:rsidRDefault="00DC5748" w:rsidP="005F2DA2">
            <w:pPr>
              <w:jc w:val="center"/>
              <w:rPr>
                <w:b/>
                <w:sz w:val="16"/>
                <w:szCs w:val="20"/>
              </w:rPr>
            </w:pPr>
            <w:r w:rsidRPr="00BA53F8">
              <w:rPr>
                <w:b/>
                <w:sz w:val="16"/>
                <w:szCs w:val="20"/>
              </w:rPr>
              <w:t>Nº 16353 DEL 27 DE NOVIEMBRE DE 2002 EMANADA POR LA SECRETARIA DE EDUCACION DEPARTAMENTAL DE ANTIOQUIA</w:t>
            </w:r>
          </w:p>
          <w:p w:rsidR="00DC5748" w:rsidRPr="00BA53F8" w:rsidRDefault="00DC5748" w:rsidP="005F2DA2">
            <w:pPr>
              <w:jc w:val="center"/>
              <w:rPr>
                <w:rFonts w:cs="Arial"/>
                <w:b/>
                <w:sz w:val="16"/>
                <w:szCs w:val="20"/>
                <w:lang w:val="es-ES"/>
              </w:rPr>
            </w:pPr>
            <w:r w:rsidRPr="00BA53F8">
              <w:rPr>
                <w:rFonts w:cs="Arial"/>
                <w:b/>
                <w:sz w:val="16"/>
                <w:szCs w:val="20"/>
                <w:lang w:val="es-ES"/>
              </w:rPr>
              <w:t>RESOLUCIÓN 000325 DEL 22 DE ENERO DE 2016 AUTORIZA EL NIVEL MEDIA TECNICA</w:t>
            </w:r>
          </w:p>
          <w:p w:rsidR="00DC5748" w:rsidRDefault="00DC5748" w:rsidP="005F2DA2">
            <w:pPr>
              <w:jc w:val="center"/>
            </w:pPr>
            <w:r w:rsidRPr="00BA53F8">
              <w:rPr>
                <w:rFonts w:cs="Arial"/>
                <w:b/>
                <w:sz w:val="16"/>
                <w:szCs w:val="20"/>
                <w:lang w:val="es-ES"/>
              </w:rPr>
              <w:t>RESOLUCIÓN N 201850050021 DEL 16 DE JULIO DE 2018 AUTORIZA LA JORNADA UNICA</w:t>
            </w:r>
          </w:p>
        </w:tc>
      </w:tr>
    </w:tbl>
    <w:p w:rsidR="00083C5D" w:rsidRDefault="00083C5D"/>
    <w:p w:rsidR="00BA53F8" w:rsidRPr="00BA53F8" w:rsidRDefault="00BA53F8" w:rsidP="00BA53F8">
      <w:pPr>
        <w:jc w:val="right"/>
        <w:rPr>
          <w:i/>
        </w:rPr>
      </w:pPr>
      <w:r w:rsidRPr="00BA53F8">
        <w:rPr>
          <w:i/>
        </w:rPr>
        <w:t>23 de abril de 2020</w:t>
      </w:r>
    </w:p>
    <w:p w:rsidR="00207F56" w:rsidRPr="00DA0BED" w:rsidRDefault="00BA53F8" w:rsidP="00C17DBF">
      <w:pPr>
        <w:jc w:val="center"/>
        <w:rPr>
          <w:b/>
          <w:i/>
        </w:rPr>
      </w:pPr>
      <w:r w:rsidRPr="00DA0BED">
        <w:rPr>
          <w:b/>
          <w:i/>
        </w:rPr>
        <w:t>COMUNICADO PARA LOS ESTUDIANTES Y SUS FAMILIAS DE LOS GRADOS SEXTO, SÉPTIMO Y OCTAVO</w:t>
      </w:r>
    </w:p>
    <w:p w:rsidR="00083C5D" w:rsidRPr="00325768" w:rsidRDefault="00207F56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Señores</w:t>
      </w:r>
      <w:r w:rsidR="00477288">
        <w:rPr>
          <w:rFonts w:ascii="Times New Roman" w:hAnsi="Times New Roman"/>
          <w:sz w:val="24"/>
        </w:rPr>
        <w:t xml:space="preserve"> padres de familia y acudientes y estudiantes.</w:t>
      </w:r>
    </w:p>
    <w:p w:rsidR="00477288" w:rsidRPr="00325768" w:rsidRDefault="004546AE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Cordial saludo</w:t>
      </w:r>
    </w:p>
    <w:p w:rsidR="004546AE" w:rsidRPr="00325768" w:rsidRDefault="004546AE" w:rsidP="00325768">
      <w:pPr>
        <w:jc w:val="both"/>
        <w:rPr>
          <w:rFonts w:ascii="Times New Roman" w:hAnsi="Times New Roman"/>
          <w:sz w:val="24"/>
        </w:rPr>
      </w:pPr>
      <w:r w:rsidRPr="00325768">
        <w:rPr>
          <w:rFonts w:ascii="Times New Roman" w:hAnsi="Times New Roman"/>
          <w:sz w:val="24"/>
        </w:rPr>
        <w:t>Todo el personal que labora en la institución les envía un saludo especial</w:t>
      </w:r>
      <w:r w:rsidR="006022EE">
        <w:rPr>
          <w:rFonts w:ascii="Times New Roman" w:hAnsi="Times New Roman"/>
          <w:sz w:val="24"/>
        </w:rPr>
        <w:t>,</w:t>
      </w:r>
      <w:r w:rsidRPr="00325768">
        <w:rPr>
          <w:rFonts w:ascii="Times New Roman" w:hAnsi="Times New Roman"/>
          <w:sz w:val="24"/>
        </w:rPr>
        <w:t xml:space="preserve"> a los alumnos y a sus familias para quienes se han cerrado las aulas por razones que bien conocen.</w:t>
      </w:r>
    </w:p>
    <w:p w:rsidR="00325768" w:rsidRDefault="004546AE" w:rsidP="005E0CE0">
      <w:pPr>
        <w:jc w:val="both"/>
        <w:rPr>
          <w:rFonts w:ascii="Arial" w:hAnsi="Arial" w:cs="Arial"/>
          <w:color w:val="555555"/>
        </w:rPr>
      </w:pPr>
      <w:r w:rsidRPr="00325768">
        <w:rPr>
          <w:rFonts w:ascii="Times New Roman" w:hAnsi="Times New Roman"/>
          <w:sz w:val="24"/>
        </w:rPr>
        <w:t xml:space="preserve">Los maestros y directivos, entendemos </w:t>
      </w:r>
      <w:r w:rsidR="00325768" w:rsidRPr="00325768">
        <w:rPr>
          <w:rFonts w:ascii="Times New Roman" w:hAnsi="Times New Roman"/>
          <w:sz w:val="24"/>
        </w:rPr>
        <w:t>que no son tiempos fáciles pero somos optimistas que mejores momentos se acercan y que, por lo pronto, debemos entender que “ganamos el año si salimos de esta situación con vida y buena salud”; por favor, asúmanlo así.</w:t>
      </w:r>
    </w:p>
    <w:p w:rsidR="00325768" w:rsidRDefault="00325768" w:rsidP="004546AE">
      <w:pPr>
        <w:pStyle w:val="NormalWeb"/>
        <w:shd w:val="clear" w:color="auto" w:fill="FFFFFF"/>
        <w:spacing w:before="135" w:beforeAutospacing="0" w:after="225" w:afterAutospacing="0"/>
        <w:jc w:val="both"/>
      </w:pPr>
      <w:r w:rsidRPr="00274752">
        <w:t xml:space="preserve">En cuanto a las actividades académicas, les pedimos </w:t>
      </w:r>
      <w:r w:rsidR="00C17DBF">
        <w:t>considerar</w:t>
      </w:r>
      <w:r w:rsidRPr="00274752">
        <w:t xml:space="preserve"> los siguientes asuntos:</w:t>
      </w:r>
    </w:p>
    <w:p w:rsidR="00DA0BED" w:rsidRPr="00274752" w:rsidRDefault="00DA0BED" w:rsidP="004546AE">
      <w:pPr>
        <w:pStyle w:val="NormalWeb"/>
        <w:shd w:val="clear" w:color="auto" w:fill="FFFFFF"/>
        <w:spacing w:before="135" w:beforeAutospacing="0" w:after="225" w:afterAutospacing="0"/>
        <w:jc w:val="both"/>
      </w:pPr>
    </w:p>
    <w:p w:rsidR="00325768" w:rsidRPr="00274752" w:rsidRDefault="00325768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274752">
        <w:t xml:space="preserve">Lo principal es </w:t>
      </w:r>
      <w:r w:rsidR="005E0CE0">
        <w:t xml:space="preserve">tener salud y conservar la vida; </w:t>
      </w:r>
      <w:r w:rsidR="005E0CE0" w:rsidRPr="00325768">
        <w:t>“ganamos el año si salimos de esta situación con vida y buena salud”</w:t>
      </w:r>
      <w:r w:rsidR="005E0CE0">
        <w:t>.</w:t>
      </w:r>
    </w:p>
    <w:p w:rsidR="00274752" w:rsidRPr="00274752" w:rsidRDefault="00274752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  <w:rPr>
          <w:b/>
        </w:rPr>
      </w:pPr>
      <w:r w:rsidRPr="00274752">
        <w:rPr>
          <w:b/>
        </w:rPr>
        <w:t xml:space="preserve">Tener presente, que esta información es exclusiva para estudiantes de los grados </w:t>
      </w:r>
      <w:r w:rsidR="005E0CE0">
        <w:rPr>
          <w:b/>
        </w:rPr>
        <w:t xml:space="preserve">Quinto C, </w:t>
      </w:r>
      <w:r w:rsidRPr="00274752">
        <w:rPr>
          <w:b/>
        </w:rPr>
        <w:t>sexto, séptimo y octavo.</w:t>
      </w:r>
      <w:r w:rsidR="00AB48AA">
        <w:rPr>
          <w:b/>
        </w:rPr>
        <w:t xml:space="preserve">  Por ningún </w:t>
      </w:r>
      <w:r w:rsidR="00A06A7F">
        <w:rPr>
          <w:b/>
        </w:rPr>
        <w:t>motivo hacer caso a comentarios;</w:t>
      </w:r>
      <w:r w:rsidR="00AB48AA">
        <w:rPr>
          <w:b/>
        </w:rPr>
        <w:t xml:space="preserve"> la información oficial de la institución se les dará por estos medios.</w:t>
      </w:r>
    </w:p>
    <w:p w:rsidR="00325768" w:rsidRPr="000E523B" w:rsidRDefault="00325768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 xml:space="preserve">Los estudiantes que no se puedan comunicar con los docentes </w:t>
      </w:r>
      <w:r w:rsidR="00274752" w:rsidRPr="000E523B">
        <w:t xml:space="preserve">o que no tengan la posibilidad de enviar sus trabajos, </w:t>
      </w:r>
      <w:r w:rsidRPr="000E523B">
        <w:t xml:space="preserve">pueden adelantar el desarrollo de guías, </w:t>
      </w:r>
      <w:r w:rsidR="00274752" w:rsidRPr="000E523B">
        <w:t xml:space="preserve">de </w:t>
      </w:r>
      <w:r w:rsidRPr="000E523B">
        <w:t xml:space="preserve">talleres o asuntos de las asignaturas (lo que puedan), en sus respectivos cuadernos.  Los avances los presentarán cuando regresemos al colegio. </w:t>
      </w:r>
    </w:p>
    <w:p w:rsidR="00AB48AA" w:rsidRPr="000E523B" w:rsidRDefault="00AB48AA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 xml:space="preserve">Las guías y talleres están en la página institucional; quienes no </w:t>
      </w:r>
      <w:r w:rsidR="00A06A7F">
        <w:t>logren</w:t>
      </w:r>
      <w:r w:rsidRPr="000E523B">
        <w:t xml:space="preserve"> acceder a dichos instrumentos, pueden estudiar, repasar, hacer ejemplos y escritos de los temas de cada grado.</w:t>
      </w:r>
    </w:p>
    <w:p w:rsidR="00325768" w:rsidRPr="000E523B" w:rsidRDefault="002303B6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Independiente de la extensión de las guías y trabajos, los estudiantes irán avanzando, en su desarrollo, según sus posibilidades. Quienes se puedan comunicar con los docentes recibir</w:t>
      </w:r>
      <w:r w:rsidR="00A06A7F">
        <w:t>án</w:t>
      </w:r>
      <w:r w:rsidRPr="000E523B">
        <w:t xml:space="preserve"> asesoría; los estudiantes que no se contacten con los maestros tendrán las explicaciones cuando regresemos a las clases presenciales.</w:t>
      </w:r>
    </w:p>
    <w:p w:rsidR="002303B6" w:rsidRPr="000E523B" w:rsidRDefault="002303B6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 xml:space="preserve">Los estudiantes deberán avanzar en el trabajo de cada asignatura, según las fechas definidas (una asignatura por día). Por ejemplo: Para el lunes 27 de abril deben tener avances en matemáticas, para el 28 de abril, avanzar en castellano, para el 29, en ciencias naturales y así sucesivamente. </w:t>
      </w:r>
      <w:r w:rsidR="00AB48AA" w:rsidRPr="000E523B">
        <w:t xml:space="preserve">Cuando terminen el primer avance con todas las áreas, reiniciamos en el mismo orden, (horario </w:t>
      </w:r>
      <w:r w:rsidR="00AB48AA" w:rsidRPr="000E523B">
        <w:lastRenderedPageBreak/>
        <w:t>cíclico, con una materia por día); e</w:t>
      </w:r>
      <w:r w:rsidRPr="000E523B">
        <w:t xml:space="preserve">star pendiente del </w:t>
      </w:r>
      <w:r w:rsidR="00AB48AA" w:rsidRPr="000E523B">
        <w:t>CALENDARIO</w:t>
      </w:r>
      <w:r w:rsidRPr="000E523B">
        <w:t xml:space="preserve"> y de NOTICIAS que apare</w:t>
      </w:r>
      <w:r w:rsidR="00AB48AA" w:rsidRPr="000E523B">
        <w:t xml:space="preserve">ce en la página institucional “JORNADA TARDE Y NOCHE”.  </w:t>
      </w:r>
    </w:p>
    <w:p w:rsidR="00AB48AA" w:rsidRDefault="00AB48AA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 xml:space="preserve">Los maestros se comunicarán con los estudiantes que tengan posibilidad, por diferentes medios: </w:t>
      </w:r>
      <w:proofErr w:type="spellStart"/>
      <w:r w:rsidRPr="000E523B">
        <w:t>whatsapp</w:t>
      </w:r>
      <w:proofErr w:type="spellEnd"/>
      <w:r w:rsidRPr="000E523B">
        <w:t xml:space="preserve">, correos, Facebook, entre otros.  Si no es posible, tranquilos: </w:t>
      </w:r>
      <w:r w:rsidRPr="000E523B">
        <w:t>“ganamos el año si salimos de esta situación con vida y buena salud”</w:t>
      </w:r>
      <w:r w:rsidR="003779CF">
        <w:t>.</w:t>
      </w:r>
    </w:p>
    <w:p w:rsidR="003779CF" w:rsidRPr="003779CF" w:rsidRDefault="003779CF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3779CF">
        <w:rPr>
          <w:color w:val="222222"/>
          <w:shd w:val="clear" w:color="auto" w:fill="FFFFFF"/>
        </w:rPr>
        <w:t xml:space="preserve">Importante si </w:t>
      </w:r>
      <w:r w:rsidRPr="003779CF">
        <w:rPr>
          <w:color w:val="222222"/>
          <w:shd w:val="clear" w:color="auto" w:fill="FFFFFF"/>
        </w:rPr>
        <w:t xml:space="preserve"> cada familia </w:t>
      </w:r>
      <w:r w:rsidRPr="003779CF">
        <w:rPr>
          <w:color w:val="222222"/>
          <w:shd w:val="clear" w:color="auto" w:fill="FFFFFF"/>
        </w:rPr>
        <w:t xml:space="preserve">le informa al director de grupo </w:t>
      </w:r>
      <w:r w:rsidRPr="003779CF">
        <w:rPr>
          <w:color w:val="222222"/>
          <w:shd w:val="clear" w:color="auto" w:fill="FFFFFF"/>
        </w:rPr>
        <w:t xml:space="preserve">sobre los equipos en casa, o su posible conectividad y si nos pueden facilitar el correo de cada estudiante o acudiente, esto ayuda a fortalecer nuestra base de datos </w:t>
      </w:r>
      <w:r w:rsidRPr="003779CF">
        <w:rPr>
          <w:color w:val="222222"/>
          <w:shd w:val="clear" w:color="auto" w:fill="FFFFFF"/>
        </w:rPr>
        <w:t>y la comunicación con los alumnos</w:t>
      </w:r>
      <w:r w:rsidRPr="003779CF">
        <w:rPr>
          <w:color w:val="222222"/>
          <w:shd w:val="clear" w:color="auto" w:fill="FFFFFF"/>
        </w:rPr>
        <w:t>.</w:t>
      </w:r>
    </w:p>
    <w:p w:rsidR="00AB48AA" w:rsidRPr="000E523B" w:rsidRDefault="00AB48AA" w:rsidP="00325768">
      <w:pPr>
        <w:pStyle w:val="NormalWeb"/>
        <w:numPr>
          <w:ilvl w:val="0"/>
          <w:numId w:val="3"/>
        </w:numPr>
        <w:shd w:val="clear" w:color="auto" w:fill="FFFFFF"/>
        <w:spacing w:before="135" w:beforeAutospacing="0" w:after="225" w:afterAutospacing="0"/>
        <w:jc w:val="both"/>
      </w:pPr>
      <w:r w:rsidRPr="000E523B">
        <w:t>L</w:t>
      </w:r>
      <w:r w:rsidR="001A527A">
        <w:t>a primera sesión de trabajo se realizará</w:t>
      </w:r>
      <w:r w:rsidRPr="000E523B">
        <w:t xml:space="preserve"> </w:t>
      </w:r>
      <w:r w:rsidR="00A06A7F">
        <w:t>según</w:t>
      </w:r>
      <w:r w:rsidRPr="000E523B">
        <w:t xml:space="preserve"> la siguiente distribución:</w:t>
      </w:r>
    </w:p>
    <w:tbl>
      <w:tblPr>
        <w:tblStyle w:val="Tablaconcuadrcula"/>
        <w:tblW w:w="10456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1134"/>
        <w:gridCol w:w="1134"/>
        <w:gridCol w:w="1134"/>
        <w:gridCol w:w="1134"/>
        <w:gridCol w:w="1145"/>
        <w:gridCol w:w="1134"/>
        <w:gridCol w:w="1134"/>
        <w:gridCol w:w="1134"/>
      </w:tblGrid>
      <w:tr w:rsidR="00FD5C4D" w:rsidTr="00FD5C4D">
        <w:trPr>
          <w:jc w:val="center"/>
        </w:trPr>
        <w:tc>
          <w:tcPr>
            <w:tcW w:w="1373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27 de abril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28</w:t>
            </w:r>
            <w:r w:rsidRPr="00DA0BED">
              <w:rPr>
                <w:rFonts w:ascii="Arial" w:hAnsi="Arial" w:cs="Arial"/>
                <w:b/>
                <w:sz w:val="16"/>
              </w:rPr>
              <w:t xml:space="preserve"> de abril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29</w:t>
            </w:r>
            <w:r w:rsidRPr="00DA0BED">
              <w:rPr>
                <w:rFonts w:ascii="Arial" w:hAnsi="Arial" w:cs="Arial"/>
                <w:b/>
                <w:sz w:val="16"/>
              </w:rPr>
              <w:t xml:space="preserve"> de abril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30</w:t>
            </w:r>
            <w:r w:rsidRPr="00DA0BED">
              <w:rPr>
                <w:rFonts w:ascii="Arial" w:hAnsi="Arial" w:cs="Arial"/>
                <w:b/>
                <w:sz w:val="16"/>
              </w:rPr>
              <w:t xml:space="preserve"> de abril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1 de mayo</w:t>
            </w:r>
          </w:p>
        </w:tc>
        <w:tc>
          <w:tcPr>
            <w:tcW w:w="1145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 xml:space="preserve">4 </w:t>
            </w:r>
            <w:r w:rsidRPr="00DA0BED">
              <w:rPr>
                <w:rFonts w:ascii="Arial" w:hAnsi="Arial" w:cs="Arial"/>
                <w:b/>
                <w:sz w:val="16"/>
              </w:rPr>
              <w:t>de mayo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5</w:t>
            </w:r>
            <w:r w:rsidRPr="00DA0BED">
              <w:rPr>
                <w:rFonts w:ascii="Arial" w:hAnsi="Arial" w:cs="Arial"/>
                <w:b/>
                <w:sz w:val="16"/>
              </w:rPr>
              <w:t xml:space="preserve"> de mayo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 xml:space="preserve">6 </w:t>
            </w:r>
            <w:r w:rsidRPr="00DA0BED">
              <w:rPr>
                <w:rFonts w:ascii="Arial" w:hAnsi="Arial" w:cs="Arial"/>
                <w:b/>
                <w:sz w:val="16"/>
              </w:rPr>
              <w:t>de mayo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b/>
                <w:sz w:val="16"/>
              </w:rPr>
            </w:pPr>
            <w:r w:rsidRPr="00DA0BED">
              <w:rPr>
                <w:rFonts w:ascii="Arial" w:hAnsi="Arial" w:cs="Arial"/>
                <w:b/>
                <w:sz w:val="16"/>
              </w:rPr>
              <w:t>7 de mayo</w:t>
            </w:r>
          </w:p>
        </w:tc>
      </w:tr>
      <w:tr w:rsidR="00FD5C4D" w:rsidTr="00FD5C4D">
        <w:trPr>
          <w:jc w:val="center"/>
        </w:trPr>
        <w:tc>
          <w:tcPr>
            <w:tcW w:w="1373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Matemáticas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Español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Biología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Artística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Ed. Física</w:t>
            </w:r>
          </w:p>
        </w:tc>
        <w:tc>
          <w:tcPr>
            <w:tcW w:w="1145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18"/>
              </w:rPr>
              <w:t>Tecnología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Ética y Religión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Sociales</w:t>
            </w:r>
          </w:p>
        </w:tc>
        <w:tc>
          <w:tcPr>
            <w:tcW w:w="1134" w:type="dxa"/>
          </w:tcPr>
          <w:p w:rsidR="000E523B" w:rsidRPr="00DA0BED" w:rsidRDefault="000E523B" w:rsidP="000E523B">
            <w:pPr>
              <w:pStyle w:val="NormalWeb"/>
              <w:spacing w:before="135" w:beforeAutospacing="0" w:after="225" w:afterAutospacing="0"/>
              <w:jc w:val="center"/>
              <w:rPr>
                <w:rFonts w:ascii="Arial" w:hAnsi="Arial" w:cs="Arial"/>
                <w:i/>
                <w:sz w:val="20"/>
              </w:rPr>
            </w:pPr>
            <w:r w:rsidRPr="00DA0BED">
              <w:rPr>
                <w:rFonts w:ascii="Arial" w:hAnsi="Arial" w:cs="Arial"/>
                <w:i/>
                <w:sz w:val="20"/>
              </w:rPr>
              <w:t>Inglés</w:t>
            </w:r>
          </w:p>
        </w:tc>
      </w:tr>
    </w:tbl>
    <w:p w:rsidR="001A527A" w:rsidRPr="001A527A" w:rsidRDefault="001A527A" w:rsidP="001A527A">
      <w:pPr>
        <w:pStyle w:val="NormalWeb"/>
        <w:shd w:val="clear" w:color="auto" w:fill="FFFFFF"/>
        <w:spacing w:before="135" w:beforeAutospacing="0" w:after="225" w:afterAutospacing="0"/>
        <w:jc w:val="both"/>
      </w:pPr>
      <w:r w:rsidRPr="001A527A">
        <w:t>Para el envío de trabajos y contacto con los docentes:</w:t>
      </w:r>
    </w:p>
    <w:tbl>
      <w:tblPr>
        <w:tblStyle w:val="Tablaconcuadrcula"/>
        <w:tblW w:w="10207" w:type="dxa"/>
        <w:jc w:val="center"/>
        <w:tblInd w:w="-885" w:type="dxa"/>
        <w:tblLook w:val="04A0" w:firstRow="1" w:lastRow="0" w:firstColumn="1" w:lastColumn="0" w:noHBand="0" w:noVBand="1"/>
      </w:tblPr>
      <w:tblGrid>
        <w:gridCol w:w="5279"/>
        <w:gridCol w:w="4928"/>
      </w:tblGrid>
      <w:tr w:rsidR="00291A4B" w:rsidTr="00F714BF">
        <w:trPr>
          <w:jc w:val="center"/>
        </w:trPr>
        <w:tc>
          <w:tcPr>
            <w:tcW w:w="5279" w:type="dxa"/>
          </w:tcPr>
          <w:p w:rsidR="00291A4B" w:rsidRPr="00EF1638" w:rsidRDefault="00291A4B" w:rsidP="00F714BF">
            <w:pPr>
              <w:jc w:val="center"/>
              <w:rPr>
                <w:sz w:val="32"/>
              </w:rPr>
            </w:pPr>
            <w:r w:rsidRPr="00EF1638">
              <w:rPr>
                <w:sz w:val="32"/>
              </w:rPr>
              <w:t>DOCENTE</w:t>
            </w:r>
          </w:p>
        </w:tc>
        <w:tc>
          <w:tcPr>
            <w:tcW w:w="4928" w:type="dxa"/>
          </w:tcPr>
          <w:p w:rsidR="00291A4B" w:rsidRPr="00EF1638" w:rsidRDefault="00291A4B" w:rsidP="00F714BF">
            <w:pPr>
              <w:jc w:val="center"/>
              <w:rPr>
                <w:sz w:val="32"/>
              </w:rPr>
            </w:pPr>
            <w:r w:rsidRPr="00EF1638">
              <w:rPr>
                <w:sz w:val="32"/>
              </w:rPr>
              <w:t>CORREO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ORTIZ ACEVEDO ROCIO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roaortizespeletia@yahoo.com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</w:rPr>
              <w:t>BEDOYA GIRALDO JUAN CARLOS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8" w:tgtFrame="_blank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artisticamjb@gmail.com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jc w:val="both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ZAPATA VASQUEZ LUZ MARINA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lmzv1122@gmail.com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jc w:val="both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</w:rPr>
              <w:t xml:space="preserve">BORJA ORTIZ WEIMAR DE JESÚS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weiglo12@hotmail.com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GARCÍA ARRUBLA JHON FREDY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fredy870520@hotmail.com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 xml:space="preserve">SERNA PEÑA ALESANDRE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hyperlink r:id="rId9" w:tgtFrame="_blank" w:history="1">
              <w:r w:rsidRPr="00503E9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es-CO"/>
                </w:rPr>
                <w:t>Aulavirtual.edu.fisica@gmail.com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VALENCIA MEDINA GLORIA INÉS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</w:rPr>
                <w:t>valesociales@gmail.com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BARRIENTOS BEDOYA ELKIN ANTONIO</w:t>
            </w:r>
          </w:p>
        </w:tc>
        <w:tc>
          <w:tcPr>
            <w:tcW w:w="4928" w:type="dxa"/>
          </w:tcPr>
          <w:p w:rsidR="00291A4B" w:rsidRPr="00503E94" w:rsidRDefault="00D85C88" w:rsidP="00D85C8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hyperlink r:id="rId11" w:tgtFrame="_blank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elababe1959@gmail.com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YEPES FRANCO HUGO ARMANDO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hyperlink r:id="rId12" w:tgtFrame="_blank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matematicasseptimoyoctavomjb@gmail.com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</w:rPr>
            </w:pPr>
            <w:r w:rsidRPr="00291A4B">
              <w:rPr>
                <w:rFonts w:ascii="Times New Roman" w:hAnsi="Times New Roman"/>
                <w:lang w:val="es-MX"/>
              </w:rPr>
              <w:t>ARANGO ECHEVERRI YAMID DE JESÚS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yamidjade@yahoo.es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VE</w:t>
            </w:r>
            <w:r w:rsidR="00F07C53">
              <w:rPr>
                <w:rFonts w:ascii="Times New Roman" w:hAnsi="Times New Roman"/>
                <w:lang w:val="es-MX"/>
              </w:rPr>
              <w:t>L</w:t>
            </w:r>
            <w:r w:rsidRPr="00291A4B">
              <w:rPr>
                <w:rFonts w:ascii="Times New Roman" w:hAnsi="Times New Roman"/>
                <w:lang w:val="es-MX"/>
              </w:rPr>
              <w:t>ÁSQUEZ CANO NATALIA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hyperlink r:id="rId13" w:tgtFrame="_blank" w:history="1">
              <w:r w:rsidRPr="00503E94">
                <w:rPr>
                  <w:rStyle w:val="Hipervnculo"/>
                  <w:rFonts w:ascii="Times New Roman" w:hAnsi="Times New Roman"/>
                  <w:color w:val="000000" w:themeColor="text1"/>
                  <w:shd w:val="clear" w:color="auto" w:fill="FFFFFF"/>
                </w:rPr>
                <w:t>talleressexto@gmail.com</w:t>
              </w:r>
            </w:hyperlink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F07C53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MARIN SÁ</w:t>
            </w:r>
            <w:r w:rsidR="00291A4B" w:rsidRPr="00291A4B">
              <w:rPr>
                <w:rFonts w:ascii="Times New Roman" w:hAnsi="Times New Roman"/>
                <w:lang w:val="es-MX"/>
              </w:rPr>
              <w:t xml:space="preserve">NCHEZ MARIA ELENA 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503E9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breynermio@gmail.com</w:t>
            </w:r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BLANDÓN VARGAS JUAN CARLOS</w:t>
            </w:r>
          </w:p>
        </w:tc>
        <w:tc>
          <w:tcPr>
            <w:tcW w:w="4928" w:type="dxa"/>
          </w:tcPr>
          <w:p w:rsidR="00291A4B" w:rsidRPr="00503E94" w:rsidRDefault="00291A4B" w:rsidP="00F714BF">
            <w:pPr>
              <w:rPr>
                <w:rFonts w:ascii="Times New Roman" w:hAnsi="Times New Roman"/>
                <w:color w:val="000000" w:themeColor="text1"/>
              </w:rPr>
            </w:pPr>
            <w:r w:rsidRPr="00291A4B">
              <w:rPr>
                <w:rFonts w:ascii="Times New Roman" w:eastAsia="Times New Roman" w:hAnsi="Times New Roman"/>
                <w:color w:val="000000" w:themeColor="text1"/>
                <w:lang w:eastAsia="es-CO"/>
              </w:rPr>
              <w:t> </w:t>
            </w:r>
            <w:hyperlink r:id="rId14" w:tgtFrame="_blank" w:history="1">
              <w:r w:rsidRPr="00503E9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es-CO"/>
                </w:rPr>
                <w:t>plataformamanueljbetancur@gmail.com</w:t>
              </w:r>
            </w:hyperlink>
          </w:p>
        </w:tc>
      </w:tr>
      <w:tr w:rsidR="00291A4B" w:rsidTr="00F714BF">
        <w:trPr>
          <w:jc w:val="center"/>
        </w:trPr>
        <w:tc>
          <w:tcPr>
            <w:tcW w:w="5279" w:type="dxa"/>
          </w:tcPr>
          <w:p w:rsidR="00291A4B" w:rsidRPr="00291A4B" w:rsidRDefault="00291A4B" w:rsidP="00F714BF">
            <w:pPr>
              <w:snapToGrid w:val="0"/>
              <w:rPr>
                <w:rFonts w:ascii="Times New Roman" w:hAnsi="Times New Roman"/>
                <w:lang w:val="es-MX"/>
              </w:rPr>
            </w:pPr>
            <w:r w:rsidRPr="00291A4B">
              <w:rPr>
                <w:rFonts w:ascii="Times New Roman" w:hAnsi="Times New Roman"/>
                <w:lang w:val="es-MX"/>
              </w:rPr>
              <w:t>RENGIFO ZAPATA GLORIA PATRICIA</w:t>
            </w:r>
          </w:p>
        </w:tc>
        <w:tc>
          <w:tcPr>
            <w:tcW w:w="4928" w:type="dxa"/>
          </w:tcPr>
          <w:p w:rsidR="00291A4B" w:rsidRPr="00291A4B" w:rsidRDefault="00291A4B" w:rsidP="00F714BF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D85C88" w:rsidRDefault="00D85C88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rStyle w:val="Textoennegrita"/>
          <w:b w:val="0"/>
        </w:rPr>
      </w:pPr>
    </w:p>
    <w:p w:rsidR="00D85C88" w:rsidRDefault="00D85C88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Cada docente envía orientaciones en documento que aparece en NOTICIAS.</w:t>
      </w:r>
      <w:bookmarkStart w:id="0" w:name="_GoBack"/>
      <w:bookmarkEnd w:id="0"/>
    </w:p>
    <w:p w:rsidR="00D85C88" w:rsidRDefault="005272A9" w:rsidP="005F2DA2">
      <w:pPr>
        <w:pStyle w:val="NormalWeb"/>
        <w:shd w:val="clear" w:color="auto" w:fill="FFFFFF"/>
        <w:spacing w:before="135" w:beforeAutospacing="0" w:after="225" w:afterAutospacing="0"/>
        <w:jc w:val="both"/>
        <w:rPr>
          <w:sz w:val="18"/>
        </w:rPr>
      </w:pPr>
      <w:r w:rsidRPr="005272A9">
        <w:rPr>
          <w:rStyle w:val="Textoennegrita"/>
          <w:b w:val="0"/>
        </w:rPr>
        <w:t>Los estudiantes n</w:t>
      </w:r>
      <w:r w:rsidR="004546AE" w:rsidRPr="005272A9">
        <w:rPr>
          <w:rStyle w:val="Textoennegrita"/>
          <w:b w:val="0"/>
        </w:rPr>
        <w:t xml:space="preserve">ecesitan </w:t>
      </w:r>
      <w:r w:rsidRPr="005272A9">
        <w:rPr>
          <w:rStyle w:val="Textoennegrita"/>
          <w:b w:val="0"/>
        </w:rPr>
        <w:t xml:space="preserve">el cariño, la </w:t>
      </w:r>
      <w:r w:rsidR="004546AE" w:rsidRPr="005272A9">
        <w:rPr>
          <w:rStyle w:val="Textoennegrita"/>
          <w:b w:val="0"/>
        </w:rPr>
        <w:t>confianza</w:t>
      </w:r>
      <w:r w:rsidRPr="005272A9">
        <w:rPr>
          <w:rStyle w:val="Textoennegrita"/>
          <w:b w:val="0"/>
        </w:rPr>
        <w:t xml:space="preserve"> y el acompañamiento familiar</w:t>
      </w:r>
      <w:r w:rsidR="004546AE" w:rsidRPr="005272A9">
        <w:t xml:space="preserve">. Es importante su educación, pero también su bienestar físico y emocional. Hay que trasladarles el valor de la solidaridad, de la </w:t>
      </w:r>
      <w:r w:rsidRPr="005272A9">
        <w:t xml:space="preserve">empatía y de la responsabilidad y de la tolerancia.  Además, debemos </w:t>
      </w:r>
      <w:r w:rsidR="004546AE" w:rsidRPr="005272A9">
        <w:t xml:space="preserve"> mostrarles el</w:t>
      </w:r>
      <w:r w:rsidRPr="005272A9">
        <w:t xml:space="preserve"> valor que tienen la familia, comunidad </w:t>
      </w:r>
      <w:r w:rsidR="004546AE" w:rsidRPr="005272A9">
        <w:t>y el papel esencial</w:t>
      </w:r>
      <w:r w:rsidRPr="005272A9">
        <w:t xml:space="preserve"> que cumplen las autoridades.</w:t>
      </w:r>
    </w:p>
    <w:p w:rsidR="00DA0BED" w:rsidRPr="00C81C3B" w:rsidRDefault="00DA0BED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  <w:r w:rsidRPr="00C81C3B">
        <w:rPr>
          <w:i/>
          <w:sz w:val="18"/>
        </w:rPr>
        <w:t>Héctor Emilio Olarte González</w:t>
      </w:r>
    </w:p>
    <w:p w:rsidR="00090DA9" w:rsidRPr="00C81C3B" w:rsidRDefault="00DA0BED" w:rsidP="00C81C3B">
      <w:pPr>
        <w:pStyle w:val="NormalWeb"/>
        <w:shd w:val="clear" w:color="auto" w:fill="FFFFFF"/>
        <w:spacing w:before="135" w:beforeAutospacing="0" w:after="225" w:afterAutospacing="0"/>
        <w:jc w:val="right"/>
        <w:rPr>
          <w:i/>
          <w:sz w:val="18"/>
        </w:rPr>
      </w:pPr>
      <w:r w:rsidRPr="00C81C3B">
        <w:rPr>
          <w:i/>
          <w:sz w:val="18"/>
        </w:rPr>
        <w:t>Coordinador</w:t>
      </w:r>
    </w:p>
    <w:sectPr w:rsidR="00090DA9" w:rsidRPr="00C81C3B" w:rsidSect="005F2DA2"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FF1"/>
    <w:multiLevelType w:val="hybridMultilevel"/>
    <w:tmpl w:val="65504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1B7"/>
    <w:multiLevelType w:val="hybridMultilevel"/>
    <w:tmpl w:val="67187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FE8"/>
    <w:multiLevelType w:val="hybridMultilevel"/>
    <w:tmpl w:val="65504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D"/>
    <w:rsid w:val="00083C5D"/>
    <w:rsid w:val="00090DA9"/>
    <w:rsid w:val="000E523B"/>
    <w:rsid w:val="001A527A"/>
    <w:rsid w:val="00207F56"/>
    <w:rsid w:val="002303B6"/>
    <w:rsid w:val="00274752"/>
    <w:rsid w:val="00291A4B"/>
    <w:rsid w:val="00325768"/>
    <w:rsid w:val="0037021F"/>
    <w:rsid w:val="003779CF"/>
    <w:rsid w:val="004546AE"/>
    <w:rsid w:val="00474D6F"/>
    <w:rsid w:val="00477288"/>
    <w:rsid w:val="004C27D4"/>
    <w:rsid w:val="00503E94"/>
    <w:rsid w:val="005272A9"/>
    <w:rsid w:val="005E0CE0"/>
    <w:rsid w:val="005F2DA2"/>
    <w:rsid w:val="006022EE"/>
    <w:rsid w:val="00746CC0"/>
    <w:rsid w:val="00A06A7F"/>
    <w:rsid w:val="00AB48AA"/>
    <w:rsid w:val="00BA53F8"/>
    <w:rsid w:val="00C17DBF"/>
    <w:rsid w:val="00C81C3B"/>
    <w:rsid w:val="00D85C88"/>
    <w:rsid w:val="00DA0BED"/>
    <w:rsid w:val="00DC5748"/>
    <w:rsid w:val="00ED6F67"/>
    <w:rsid w:val="00F07C53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3C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546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3C5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C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546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amjb@gmail.com" TargetMode="External"/><Relationship Id="rId13" Type="http://schemas.openxmlformats.org/officeDocument/2006/relationships/hyperlink" Target="mailto:talleressext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atematicasseptimoyoctavomj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ababe1959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lesocial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avirtual.edu.fisica@gmail.com" TargetMode="External"/><Relationship Id="rId14" Type="http://schemas.openxmlformats.org/officeDocument/2006/relationships/hyperlink" Target="mailto:plataformamanueljbetancu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8605F3-7132-4B45-BE90-3C9A8794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19</cp:revision>
  <dcterms:created xsi:type="dcterms:W3CDTF">2020-04-23T13:28:00Z</dcterms:created>
  <dcterms:modified xsi:type="dcterms:W3CDTF">2020-04-24T00:02:00Z</dcterms:modified>
</cp:coreProperties>
</file>